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361"/>
        <w:gridCol w:w="6995"/>
      </w:tblGrid>
      <w:tr w:rsidR="00FB3344" w:rsidTr="00AD1A25">
        <w:trPr>
          <w:trHeight w:val="1851"/>
        </w:trPr>
        <w:tc>
          <w:tcPr>
            <w:tcW w:w="2346" w:type="dxa"/>
          </w:tcPr>
          <w:p w:rsidR="00FB3344" w:rsidRDefault="00FB3344" w:rsidP="001003D5">
            <w:pPr>
              <w:rPr>
                <w:rFonts w:eastAsia="標楷體"/>
                <w:sz w:val="20"/>
              </w:rPr>
            </w:pPr>
            <w:r>
              <w:object w:dxaOrig="3750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80.25pt" o:ole="">
                  <v:imagedata r:id="rId9" o:title=""/>
                </v:shape>
                <o:OLEObject Type="Embed" ProgID="PBrush" ShapeID="_x0000_i1025" DrawAspect="Content" ObjectID="_1562566071" r:id="rId10"/>
              </w:object>
            </w:r>
          </w:p>
        </w:tc>
        <w:tc>
          <w:tcPr>
            <w:tcW w:w="7010" w:type="dxa"/>
          </w:tcPr>
          <w:p w:rsidR="00FB3344" w:rsidRDefault="00FB3344" w:rsidP="002160A0">
            <w:pPr>
              <w:spacing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FB3344" w:rsidRDefault="00FB3344" w:rsidP="002160A0">
            <w:pPr>
              <w:spacing w:line="360" w:lineRule="exact"/>
              <w:jc w:val="center"/>
              <w:rPr>
                <w:rFonts w:eastAsia="標楷體"/>
                <w:b/>
                <w:bCs/>
                <w:sz w:val="32"/>
                <w:szCs w:val="28"/>
              </w:rPr>
            </w:pPr>
            <w:r>
              <w:rPr>
                <w:rFonts w:eastAsia="標楷體" w:hint="eastAsia"/>
                <w:b/>
                <w:bCs/>
                <w:sz w:val="32"/>
                <w:szCs w:val="28"/>
              </w:rPr>
              <w:t>香港特區政府</w:t>
            </w:r>
            <w:r w:rsidRPr="00FB3344">
              <w:rPr>
                <w:rFonts w:eastAsia="標楷體" w:hint="eastAsia"/>
                <w:b/>
                <w:bCs/>
                <w:sz w:val="32"/>
                <w:szCs w:val="28"/>
              </w:rPr>
              <w:t>公務僱員總工</w:t>
            </w:r>
            <w:r>
              <w:rPr>
                <w:rFonts w:eastAsia="標楷體" w:hint="eastAsia"/>
                <w:b/>
                <w:bCs/>
                <w:sz w:val="32"/>
                <w:szCs w:val="28"/>
              </w:rPr>
              <w:t>會</w:t>
            </w:r>
          </w:p>
          <w:p w:rsidR="00FB3344" w:rsidRDefault="00FB3344" w:rsidP="00FB3344">
            <w:pPr>
              <w:pStyle w:val="1"/>
              <w:spacing w:before="180" w:after="1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HKSAR </w:t>
            </w:r>
            <w:r>
              <w:rPr>
                <w:b/>
                <w:bCs/>
              </w:rPr>
              <w:t>Government Employees General Union</w:t>
            </w:r>
          </w:p>
          <w:p w:rsidR="00FB3344" w:rsidRDefault="00FB3344" w:rsidP="00AD1A25">
            <w:pPr>
              <w:ind w:firstLineChars="727" w:firstLine="145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九龍長沙灣道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號長勝大廈五樓</w:t>
            </w:r>
          </w:p>
          <w:p w:rsidR="00FB3344" w:rsidRDefault="00FB3344" w:rsidP="00AD1A25">
            <w:pPr>
              <w:tabs>
                <w:tab w:val="left" w:pos="4140"/>
              </w:tabs>
              <w:spacing w:line="220" w:lineRule="exact"/>
              <w:ind w:firstLineChars="727" w:firstLine="1454"/>
              <w:jc w:val="both"/>
              <w:rPr>
                <w:sz w:val="20"/>
              </w:rPr>
            </w:pPr>
            <w:r>
              <w:rPr>
                <w:rFonts w:ascii="Arial Narrow" w:eastAsia="標楷體" w:hAnsi="Arial Narrow" w:hint="eastAsia"/>
                <w:sz w:val="20"/>
              </w:rPr>
              <w:t>電</w:t>
            </w:r>
            <w:r>
              <w:rPr>
                <w:rFonts w:ascii="Arial Narrow" w:eastAsia="標楷體" w:hAnsi="Arial Narrow" w:hint="eastAsia"/>
                <w:sz w:val="20"/>
              </w:rPr>
              <w:t xml:space="preserve">   </w:t>
            </w:r>
            <w:r>
              <w:rPr>
                <w:rFonts w:ascii="Arial Narrow" w:eastAsia="標楷體" w:hAnsi="Arial Narrow" w:hint="eastAsia"/>
                <w:sz w:val="20"/>
              </w:rPr>
              <w:t>郵：</w:t>
            </w:r>
            <w:r w:rsidR="00BF307C">
              <w:rPr>
                <w:rFonts w:ascii="Arial Narrow" w:eastAsia="標楷體" w:hAnsi="Arial Narrow"/>
                <w:sz w:val="20"/>
              </w:rPr>
              <w:t>enq@hksargegu.org.hk</w:t>
            </w:r>
          </w:p>
          <w:p w:rsidR="00FB3344" w:rsidRDefault="00FB3344" w:rsidP="00AD1A25">
            <w:pPr>
              <w:ind w:firstLineChars="727" w:firstLine="1454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Arial Narrow" w:eastAsia="標楷體" w:hAnsi="Arial Narrow" w:hint="eastAsia"/>
                <w:sz w:val="20"/>
              </w:rPr>
              <w:t>網</w:t>
            </w:r>
            <w:r>
              <w:rPr>
                <w:rFonts w:ascii="Arial Narrow" w:eastAsia="標楷體" w:hAnsi="Arial Narrow" w:hint="eastAsia"/>
                <w:sz w:val="20"/>
              </w:rPr>
              <w:t xml:space="preserve">   </w:t>
            </w:r>
            <w:r>
              <w:rPr>
                <w:rFonts w:ascii="Arial Narrow" w:eastAsia="標楷體" w:hAnsi="Arial Narrow" w:hint="eastAsia"/>
                <w:sz w:val="20"/>
              </w:rPr>
              <w:t>頁：</w:t>
            </w:r>
            <w:r w:rsidR="00BF307C">
              <w:rPr>
                <w:rFonts w:ascii="Arial Narrow" w:eastAsia="標楷體" w:hAnsi="Arial Narrow"/>
                <w:sz w:val="20"/>
              </w:rPr>
              <w:t>http://ksargegu.org.hk</w:t>
            </w:r>
          </w:p>
        </w:tc>
      </w:tr>
    </w:tbl>
    <w:p w:rsidR="008B75D7" w:rsidRPr="009154C5" w:rsidRDefault="008B75D7" w:rsidP="008B75D7">
      <w:pPr>
        <w:spacing w:line="560" w:lineRule="exact"/>
        <w:ind w:right="-1"/>
        <w:jc w:val="right"/>
        <w:rPr>
          <w:rFonts w:asciiTheme="minorEastAsia" w:hAnsiTheme="minorEastAsia" w:cs="Arial"/>
          <w:b/>
          <w:kern w:val="0"/>
          <w:sz w:val="32"/>
          <w:szCs w:val="24"/>
        </w:rPr>
      </w:pPr>
      <w:r w:rsidRPr="007A3A02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484FB" wp14:editId="237E9908">
                <wp:simplePos x="0" y="0"/>
                <wp:positionH relativeFrom="margin">
                  <wp:posOffset>-2540</wp:posOffset>
                </wp:positionH>
                <wp:positionV relativeFrom="paragraph">
                  <wp:posOffset>43815</wp:posOffset>
                </wp:positionV>
                <wp:extent cx="1266825" cy="3714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5D7" w:rsidRPr="00D45A8C" w:rsidRDefault="008B75D7" w:rsidP="008B75D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D45A8C">
                              <w:rPr>
                                <w:rFonts w:hint="eastAsia"/>
                                <w:b/>
                                <w:sz w:val="38"/>
                                <w:szCs w:val="38"/>
                              </w:rPr>
                              <w:t>敬</w:t>
                            </w:r>
                            <w:r w:rsidRPr="00D45A8C">
                              <w:rPr>
                                <w:b/>
                                <w:sz w:val="38"/>
                                <w:szCs w:val="38"/>
                              </w:rPr>
                              <w:t>請</w:t>
                            </w:r>
                            <w:r w:rsidRPr="00D45A8C">
                              <w:rPr>
                                <w:rFonts w:hint="eastAsia"/>
                                <w:b/>
                                <w:sz w:val="38"/>
                                <w:szCs w:val="38"/>
                              </w:rPr>
                              <w:t>傳</w:t>
                            </w:r>
                            <w:r w:rsidRPr="00D45A8C">
                              <w:rPr>
                                <w:b/>
                                <w:sz w:val="38"/>
                                <w:szCs w:val="38"/>
                              </w:rPr>
                              <w:t>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.2pt;margin-top:3.45pt;width:99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" fillcolor="white [3201]" strokeweight=".5pt">
                <v:textbox>
                  <w:txbxContent>
                    <w:p w:rsidR="008B75D7" w:rsidRPr="00D45A8C" w:rsidRDefault="008B75D7" w:rsidP="008B75D7">
                      <w:pPr>
                        <w:spacing w:line="400" w:lineRule="exact"/>
                        <w:jc w:val="center"/>
                        <w:rPr>
                          <w:b/>
                          <w:sz w:val="38"/>
                          <w:szCs w:val="38"/>
                        </w:rPr>
                      </w:pPr>
                      <w:r w:rsidRPr="00D45A8C">
                        <w:rPr>
                          <w:rFonts w:hint="eastAsia"/>
                          <w:b/>
                          <w:sz w:val="38"/>
                          <w:szCs w:val="38"/>
                        </w:rPr>
                        <w:t>敬</w:t>
                      </w:r>
                      <w:r w:rsidRPr="00D45A8C">
                        <w:rPr>
                          <w:b/>
                          <w:sz w:val="38"/>
                          <w:szCs w:val="38"/>
                        </w:rPr>
                        <w:t>請</w:t>
                      </w:r>
                      <w:r w:rsidRPr="00D45A8C">
                        <w:rPr>
                          <w:rFonts w:hint="eastAsia"/>
                          <w:b/>
                          <w:sz w:val="38"/>
                          <w:szCs w:val="38"/>
                        </w:rPr>
                        <w:t>傳</w:t>
                      </w:r>
                      <w:r w:rsidRPr="00D45A8C">
                        <w:rPr>
                          <w:b/>
                          <w:sz w:val="38"/>
                          <w:szCs w:val="38"/>
                        </w:rPr>
                        <w:t>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3A02">
        <w:rPr>
          <w:rFonts w:ascii="SimHei" w:eastAsia="SimHei" w:hAnsi="SimHei" w:hint="eastAsia"/>
          <w:b/>
          <w:bCs/>
          <w:sz w:val="36"/>
          <w:szCs w:val="24"/>
        </w:rPr>
        <w:t>「</w:t>
      </w:r>
      <w:r w:rsidR="00FB3344" w:rsidRPr="00FB3344">
        <w:rPr>
          <w:rFonts w:hint="eastAsia"/>
          <w:b/>
          <w:bCs/>
          <w:sz w:val="36"/>
          <w:szCs w:val="24"/>
        </w:rPr>
        <w:t>中醫診治的作用</w:t>
      </w:r>
      <w:r w:rsidRPr="007A3A02">
        <w:rPr>
          <w:rFonts w:ascii="SimHei" w:eastAsia="SimHei" w:hAnsi="SimHei" w:hint="eastAsia"/>
          <w:b/>
          <w:bCs/>
          <w:sz w:val="36"/>
          <w:szCs w:val="24"/>
        </w:rPr>
        <w:t>」</w:t>
      </w:r>
      <w:r w:rsidRPr="007A3A02">
        <w:rPr>
          <w:rFonts w:hint="eastAsia"/>
          <w:b/>
          <w:bCs/>
          <w:sz w:val="36"/>
          <w:szCs w:val="24"/>
        </w:rPr>
        <w:t>講座</w:t>
      </w:r>
      <w:r w:rsidRPr="007A3A02">
        <w:rPr>
          <w:b/>
          <w:bCs/>
          <w:sz w:val="36"/>
          <w:szCs w:val="24"/>
        </w:rPr>
        <w:t xml:space="preserve"> - </w:t>
      </w:r>
      <w:r>
        <w:rPr>
          <w:rFonts w:asciiTheme="minorEastAsia" w:hAnsiTheme="minorEastAsia" w:hint="eastAsia"/>
          <w:b/>
          <w:sz w:val="36"/>
          <w:szCs w:val="24"/>
        </w:rPr>
        <w:t>公務員及親友免費入場</w:t>
      </w:r>
    </w:p>
    <w:p w:rsidR="008B75D7" w:rsidRDefault="008B75D7" w:rsidP="008B75D7">
      <w:pPr>
        <w:widowControl/>
        <w:shd w:val="clear" w:color="auto" w:fill="FFFFFF"/>
        <w:spacing w:beforeLines="100" w:before="360"/>
        <w:rPr>
          <w:b/>
          <w:szCs w:val="24"/>
        </w:rPr>
      </w:pPr>
      <w:r w:rsidRPr="0005156E">
        <w:rPr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95E3688" wp14:editId="7E5EC59C">
                <wp:simplePos x="0" y="0"/>
                <wp:positionH relativeFrom="column">
                  <wp:posOffset>4388485</wp:posOffset>
                </wp:positionH>
                <wp:positionV relativeFrom="paragraph">
                  <wp:posOffset>94615</wp:posOffset>
                </wp:positionV>
                <wp:extent cx="2552700" cy="1647825"/>
                <wp:effectExtent l="0" t="0" r="0" b="0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D7" w:rsidRDefault="008B75D7" w:rsidP="008B7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FA724" wp14:editId="65EBEFFC">
                                  <wp:extent cx="2340086" cy="1457236"/>
                                  <wp:effectExtent l="0" t="0" r="3175" b="0"/>
                                  <wp:docPr id="291" name="圖片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086" cy="1457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345.55pt;margin-top:7.45pt;width:201pt;height:12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" filled="f" stroked="f">
                <v:textbox>
                  <w:txbxContent>
                    <w:p w:rsidR="008B75D7" w:rsidRDefault="008B75D7" w:rsidP="008B75D7">
                      <w:r>
                        <w:rPr>
                          <w:noProof/>
                        </w:rPr>
                        <w:drawing>
                          <wp:inline distT="0" distB="0" distL="0" distR="0" wp14:anchorId="3E329B3A" wp14:editId="3679C262">
                            <wp:extent cx="2340086" cy="1457236"/>
                            <wp:effectExtent l="0" t="0" r="3175" b="0"/>
                            <wp:docPr id="291" name="圖片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086" cy="1457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56E">
        <w:rPr>
          <w:b/>
          <w:szCs w:val="24"/>
          <w:u w:val="single"/>
        </w:rPr>
        <w:t>日期</w:t>
      </w:r>
      <w:r w:rsidRPr="001E0CC0">
        <w:rPr>
          <w:b/>
          <w:szCs w:val="24"/>
        </w:rPr>
        <w:t>：</w:t>
      </w:r>
      <w:r w:rsidRPr="001E0CC0">
        <w:rPr>
          <w:b/>
          <w:szCs w:val="24"/>
        </w:rPr>
        <w:t>2017</w:t>
      </w:r>
      <w:r w:rsidRPr="001E0CC0">
        <w:rPr>
          <w:b/>
          <w:szCs w:val="24"/>
        </w:rPr>
        <w:t>年</w:t>
      </w:r>
      <w:r w:rsidR="00FB3344">
        <w:rPr>
          <w:b/>
          <w:szCs w:val="24"/>
        </w:rPr>
        <w:t>8</w:t>
      </w:r>
      <w:r w:rsidRPr="001E0CC0">
        <w:rPr>
          <w:b/>
          <w:szCs w:val="24"/>
        </w:rPr>
        <w:t>月</w:t>
      </w:r>
      <w:r w:rsidRPr="001E0CC0">
        <w:rPr>
          <w:b/>
          <w:szCs w:val="24"/>
        </w:rPr>
        <w:t>2</w:t>
      </w:r>
      <w:r w:rsidR="00FB3344">
        <w:rPr>
          <w:b/>
          <w:szCs w:val="24"/>
        </w:rPr>
        <w:t>6</w:t>
      </w:r>
      <w:r>
        <w:rPr>
          <w:b/>
          <w:szCs w:val="24"/>
        </w:rPr>
        <w:t>日（星期</w:t>
      </w:r>
      <w:r w:rsidRPr="001E0CC0">
        <w:rPr>
          <w:b/>
          <w:szCs w:val="24"/>
        </w:rPr>
        <w:t>六）</w:t>
      </w:r>
    </w:p>
    <w:p w:rsidR="008B75D7" w:rsidRDefault="008B75D7" w:rsidP="008B75D7">
      <w:pPr>
        <w:widowControl/>
        <w:shd w:val="clear" w:color="auto" w:fill="FFFFFF"/>
        <w:rPr>
          <w:b/>
          <w:szCs w:val="24"/>
        </w:rPr>
      </w:pPr>
      <w:r w:rsidRPr="0005156E">
        <w:rPr>
          <w:rFonts w:hint="eastAsia"/>
          <w:b/>
          <w:szCs w:val="24"/>
          <w:u w:val="single"/>
        </w:rPr>
        <w:t>時間</w:t>
      </w:r>
      <w:r>
        <w:rPr>
          <w:rFonts w:hint="eastAsia"/>
          <w:b/>
          <w:szCs w:val="24"/>
        </w:rPr>
        <w:t>：上午</w:t>
      </w:r>
      <w:r>
        <w:rPr>
          <w:rFonts w:hint="eastAsia"/>
          <w:b/>
          <w:szCs w:val="24"/>
        </w:rPr>
        <w:t>1</w:t>
      </w:r>
      <w:r>
        <w:rPr>
          <w:b/>
          <w:szCs w:val="24"/>
        </w:rPr>
        <w:t>1</w:t>
      </w:r>
      <w:r>
        <w:rPr>
          <w:rFonts w:hint="eastAsia"/>
          <w:b/>
          <w:szCs w:val="24"/>
        </w:rPr>
        <w:t>:</w:t>
      </w:r>
      <w:r>
        <w:rPr>
          <w:b/>
          <w:szCs w:val="24"/>
        </w:rPr>
        <w:t>30</w:t>
      </w:r>
      <w:r>
        <w:rPr>
          <w:rFonts w:hint="eastAsia"/>
          <w:b/>
          <w:szCs w:val="24"/>
        </w:rPr>
        <w:t>-1</w:t>
      </w:r>
      <w:r>
        <w:rPr>
          <w:b/>
          <w:szCs w:val="24"/>
        </w:rPr>
        <w:t>2</w:t>
      </w:r>
      <w:r>
        <w:rPr>
          <w:rFonts w:hint="eastAsia"/>
          <w:b/>
          <w:szCs w:val="24"/>
        </w:rPr>
        <w:t>:</w:t>
      </w:r>
      <w:r>
        <w:rPr>
          <w:b/>
          <w:szCs w:val="24"/>
        </w:rPr>
        <w:t>30</w:t>
      </w:r>
    </w:p>
    <w:p w:rsidR="008B75D7" w:rsidRDefault="008B75D7" w:rsidP="008B75D7">
      <w:pPr>
        <w:widowControl/>
        <w:shd w:val="clear" w:color="auto" w:fill="FFFFFF"/>
        <w:rPr>
          <w:b/>
          <w:sz w:val="22"/>
          <w:szCs w:val="24"/>
        </w:rPr>
      </w:pPr>
      <w:r w:rsidRPr="0005156E">
        <w:rPr>
          <w:b/>
          <w:szCs w:val="24"/>
          <w:u w:val="single"/>
        </w:rPr>
        <w:t>地點</w:t>
      </w:r>
      <w:r>
        <w:rPr>
          <w:b/>
          <w:szCs w:val="24"/>
        </w:rPr>
        <w:t>：</w:t>
      </w:r>
      <w:r w:rsidRPr="001E0CC0">
        <w:rPr>
          <w:b/>
          <w:szCs w:val="24"/>
        </w:rPr>
        <w:t>九龍尖</w:t>
      </w:r>
      <w:proofErr w:type="gramStart"/>
      <w:r w:rsidRPr="001E0CC0">
        <w:rPr>
          <w:b/>
          <w:szCs w:val="24"/>
        </w:rPr>
        <w:t>沙咀</w:t>
      </w:r>
      <w:proofErr w:type="gramEnd"/>
      <w:r w:rsidRPr="001E0CC0">
        <w:rPr>
          <w:b/>
          <w:szCs w:val="24"/>
        </w:rPr>
        <w:t>梳</w:t>
      </w:r>
      <w:proofErr w:type="gramStart"/>
      <w:r w:rsidRPr="001E0CC0">
        <w:rPr>
          <w:b/>
          <w:szCs w:val="24"/>
        </w:rPr>
        <w:t>士巴利道</w:t>
      </w:r>
      <w:proofErr w:type="gramEnd"/>
      <w:r w:rsidRPr="001E0CC0">
        <w:rPr>
          <w:b/>
          <w:szCs w:val="24"/>
        </w:rPr>
        <w:t>3</w:t>
      </w:r>
      <w:r w:rsidRPr="001E0CC0">
        <w:rPr>
          <w:b/>
          <w:szCs w:val="24"/>
        </w:rPr>
        <w:t>號星光行</w:t>
      </w:r>
      <w:r w:rsidRPr="001E0CC0">
        <w:rPr>
          <w:b/>
          <w:szCs w:val="24"/>
        </w:rPr>
        <w:t>4</w:t>
      </w:r>
      <w:r w:rsidRPr="001E0CC0">
        <w:rPr>
          <w:b/>
          <w:szCs w:val="24"/>
        </w:rPr>
        <w:t>樓</w:t>
      </w:r>
    </w:p>
    <w:p w:rsidR="008B75D7" w:rsidRDefault="008B75D7" w:rsidP="008B75D7">
      <w:pPr>
        <w:widowControl/>
        <w:shd w:val="clear" w:color="auto" w:fill="FFFFFF"/>
        <w:rPr>
          <w:b/>
          <w:sz w:val="19"/>
          <w:szCs w:val="19"/>
        </w:rPr>
      </w:pPr>
      <w:r>
        <w:rPr>
          <w:rFonts w:hint="eastAsia"/>
          <w:b/>
          <w:sz w:val="19"/>
          <w:szCs w:val="19"/>
        </w:rPr>
        <w:t xml:space="preserve">      </w:t>
      </w:r>
      <w:proofErr w:type="gramStart"/>
      <w:r w:rsidRPr="0005296C">
        <w:rPr>
          <w:b/>
          <w:sz w:val="19"/>
          <w:szCs w:val="19"/>
        </w:rPr>
        <w:t>（</w:t>
      </w:r>
      <w:proofErr w:type="gramEnd"/>
      <w:r w:rsidRPr="0005296C">
        <w:rPr>
          <w:b/>
          <w:sz w:val="19"/>
          <w:szCs w:val="19"/>
        </w:rPr>
        <w:t>港鐵尖</w:t>
      </w:r>
      <w:proofErr w:type="gramStart"/>
      <w:r w:rsidRPr="0005296C">
        <w:rPr>
          <w:b/>
          <w:sz w:val="19"/>
          <w:szCs w:val="19"/>
        </w:rPr>
        <w:t>沙咀</w:t>
      </w:r>
      <w:proofErr w:type="gramEnd"/>
      <w:r w:rsidRPr="0005296C">
        <w:rPr>
          <w:b/>
          <w:sz w:val="19"/>
          <w:szCs w:val="19"/>
        </w:rPr>
        <w:t>站／尖東站</w:t>
      </w:r>
      <w:r w:rsidRPr="0005296C">
        <w:rPr>
          <w:b/>
          <w:sz w:val="19"/>
          <w:szCs w:val="19"/>
        </w:rPr>
        <w:t>L6</w:t>
      </w:r>
      <w:r w:rsidRPr="0005296C">
        <w:rPr>
          <w:b/>
          <w:sz w:val="19"/>
          <w:szCs w:val="19"/>
        </w:rPr>
        <w:t>出口，步行</w:t>
      </w:r>
      <w:r w:rsidRPr="0005296C">
        <w:rPr>
          <w:b/>
          <w:sz w:val="19"/>
          <w:szCs w:val="19"/>
        </w:rPr>
        <w:t>4-6</w:t>
      </w:r>
      <w:r w:rsidRPr="0005296C">
        <w:rPr>
          <w:b/>
          <w:sz w:val="19"/>
          <w:szCs w:val="19"/>
        </w:rPr>
        <w:t>分鐘即達；誠品書店樓上</w:t>
      </w:r>
      <w:proofErr w:type="gramStart"/>
      <w:r w:rsidRPr="0005296C">
        <w:rPr>
          <w:b/>
          <w:sz w:val="19"/>
          <w:szCs w:val="19"/>
        </w:rPr>
        <w:t>）</w:t>
      </w:r>
      <w:proofErr w:type="gramEnd"/>
    </w:p>
    <w:p w:rsidR="000117D4" w:rsidRDefault="000117D4" w:rsidP="000117D4">
      <w:pPr>
        <w:pBdr>
          <w:bottom w:val="single" w:sz="4" w:space="1" w:color="auto"/>
        </w:pBdr>
        <w:spacing w:line="276" w:lineRule="auto"/>
        <w:rPr>
          <w:b/>
          <w:szCs w:val="24"/>
          <w:u w:val="single"/>
        </w:rPr>
      </w:pPr>
      <w:r w:rsidRPr="0005156E">
        <w:rPr>
          <w:rFonts w:hint="eastAsia"/>
          <w:b/>
          <w:szCs w:val="24"/>
          <w:u w:val="single"/>
        </w:rPr>
        <w:t>講者</w:t>
      </w:r>
      <w:r w:rsidRPr="001E7611">
        <w:rPr>
          <w:rFonts w:hint="eastAsia"/>
          <w:b/>
          <w:szCs w:val="24"/>
        </w:rPr>
        <w:t>：</w:t>
      </w:r>
      <w:r w:rsidRPr="007D592A">
        <w:rPr>
          <w:rFonts w:hint="eastAsia"/>
          <w:b/>
          <w:szCs w:val="24"/>
          <w:shd w:val="clear" w:color="auto" w:fill="FFFFFF"/>
        </w:rPr>
        <w:t>香港註冊中醫</w:t>
      </w:r>
      <w:proofErr w:type="gramStart"/>
      <w:r w:rsidRPr="009E4BFF">
        <w:rPr>
          <w:rFonts w:hint="eastAsia"/>
          <w:b/>
          <w:szCs w:val="24"/>
          <w:shd w:val="clear" w:color="auto" w:fill="FFFFFF"/>
        </w:rPr>
        <w:t>丁子</w:t>
      </w:r>
      <w:proofErr w:type="gramEnd"/>
      <w:r w:rsidRPr="009E4BFF">
        <w:rPr>
          <w:rFonts w:hint="eastAsia"/>
          <w:b/>
          <w:szCs w:val="24"/>
          <w:shd w:val="clear" w:color="auto" w:fill="FFFFFF"/>
        </w:rPr>
        <w:t>承</w:t>
      </w:r>
      <w:r w:rsidRPr="007D592A">
        <w:rPr>
          <w:rFonts w:hint="eastAsia"/>
          <w:b/>
          <w:szCs w:val="24"/>
          <w:shd w:val="clear" w:color="auto" w:fill="FFFFFF"/>
        </w:rPr>
        <w:t>醫師</w:t>
      </w:r>
      <w:r w:rsidRPr="001E7611">
        <w:rPr>
          <w:rFonts w:hint="eastAsia"/>
          <w:b/>
          <w:szCs w:val="24"/>
          <w:shd w:val="clear" w:color="auto" w:fill="FFFFFF"/>
        </w:rPr>
        <w:t>。</w:t>
      </w:r>
      <w:r w:rsidRPr="00106B51">
        <w:rPr>
          <w:rFonts w:ascii="Arial" w:hAnsi="Arial"/>
          <w:b/>
          <w:szCs w:val="24"/>
          <w:shd w:val="clear" w:color="auto" w:fill="FFFFFF"/>
        </w:rPr>
        <w:t>丁醫師</w:t>
      </w:r>
      <w:r w:rsidRPr="001E7611">
        <w:rPr>
          <w:rFonts w:ascii="Arial" w:hAnsi="Arial" w:hint="eastAsia"/>
          <w:b/>
          <w:szCs w:val="24"/>
          <w:shd w:val="clear" w:color="auto" w:fill="FFFFFF"/>
        </w:rPr>
        <w:t>為</w:t>
      </w:r>
      <w:r w:rsidRPr="00106B51">
        <w:rPr>
          <w:rFonts w:ascii="Arial" w:hAnsi="Arial"/>
          <w:b/>
          <w:szCs w:val="24"/>
          <w:shd w:val="clear" w:color="auto" w:fill="FFFFFF"/>
        </w:rPr>
        <w:t>香港浸會大學中醫及生物醫學學士</w:t>
      </w:r>
      <w:r w:rsidRPr="001E7611">
        <w:rPr>
          <w:rFonts w:ascii="Arial" w:hAnsi="Arial" w:hint="eastAsia"/>
          <w:b/>
          <w:szCs w:val="24"/>
          <w:shd w:val="clear" w:color="auto" w:fill="FFFFFF"/>
        </w:rPr>
        <w:t>，</w:t>
      </w:r>
      <w:proofErr w:type="gramStart"/>
      <w:r w:rsidRPr="00106B51">
        <w:rPr>
          <w:rFonts w:ascii="Arial" w:hAnsi="Arial"/>
          <w:b/>
          <w:szCs w:val="24"/>
          <w:shd w:val="clear" w:color="auto" w:fill="FFFFFF"/>
        </w:rPr>
        <w:t>全治婦科</w:t>
      </w:r>
      <w:proofErr w:type="gramEnd"/>
      <w:r w:rsidRPr="00106B51">
        <w:rPr>
          <w:rFonts w:ascii="Arial" w:hAnsi="Arial"/>
          <w:b/>
          <w:szCs w:val="24"/>
          <w:shd w:val="clear" w:color="auto" w:fill="FFFFFF"/>
        </w:rPr>
        <w:t>及皮膚科。</w:t>
      </w:r>
      <w:r w:rsidRPr="00106B51">
        <w:rPr>
          <w:rFonts w:ascii="Arial" w:hAnsi="Arial"/>
          <w:b/>
          <w:szCs w:val="24"/>
          <w:shd w:val="clear" w:color="auto" w:fill="FFFFFF"/>
        </w:rPr>
        <w:t>Facebook</w:t>
      </w:r>
      <w:r w:rsidRPr="00106B51">
        <w:rPr>
          <w:rFonts w:ascii="Arial" w:hAnsi="Arial"/>
          <w:b/>
          <w:szCs w:val="24"/>
          <w:shd w:val="clear" w:color="auto" w:fill="FFFFFF"/>
        </w:rPr>
        <w:t>專頁《醫訊</w:t>
      </w:r>
      <w:r w:rsidRPr="00106B51">
        <w:rPr>
          <w:rFonts w:ascii="Arial" w:hAnsi="Arial"/>
          <w:b/>
          <w:szCs w:val="24"/>
          <w:shd w:val="clear" w:color="auto" w:fill="FFFFFF"/>
        </w:rPr>
        <w:t>E-channel</w:t>
      </w:r>
      <w:r w:rsidRPr="00106B51">
        <w:rPr>
          <w:rFonts w:ascii="Arial" w:hAnsi="Arial"/>
          <w:b/>
          <w:szCs w:val="24"/>
          <w:shd w:val="clear" w:color="auto" w:fill="FFFFFF"/>
        </w:rPr>
        <w:t>》創辦人及</w:t>
      </w:r>
      <w:proofErr w:type="gramStart"/>
      <w:r w:rsidRPr="00106B51">
        <w:rPr>
          <w:rFonts w:ascii="Arial" w:hAnsi="Arial"/>
          <w:b/>
          <w:szCs w:val="24"/>
          <w:shd w:val="clear" w:color="auto" w:fill="FFFFFF"/>
        </w:rPr>
        <w:t>《</w:t>
      </w:r>
      <w:proofErr w:type="gramEnd"/>
      <w:r w:rsidRPr="00106B51">
        <w:rPr>
          <w:rFonts w:ascii="Arial" w:hAnsi="Arial"/>
          <w:b/>
          <w:szCs w:val="24"/>
          <w:shd w:val="clear" w:color="auto" w:fill="FFFFFF"/>
        </w:rPr>
        <w:t>HealthyD.com</w:t>
      </w:r>
      <w:proofErr w:type="gramStart"/>
      <w:r w:rsidRPr="00106B51">
        <w:rPr>
          <w:rFonts w:ascii="Arial" w:hAnsi="Arial"/>
          <w:b/>
          <w:szCs w:val="24"/>
          <w:shd w:val="clear" w:color="auto" w:fill="FFFFFF"/>
        </w:rPr>
        <w:t>》中醫教路專欄作家</w:t>
      </w:r>
      <w:proofErr w:type="gramEnd"/>
      <w:r w:rsidRPr="00106B51">
        <w:rPr>
          <w:rFonts w:ascii="Arial" w:hAnsi="Arial" w:hint="eastAsia"/>
          <w:b/>
          <w:szCs w:val="24"/>
          <w:shd w:val="clear" w:color="auto" w:fill="FFFFFF"/>
        </w:rPr>
        <w:t>。</w:t>
      </w:r>
    </w:p>
    <w:p w:rsidR="008B75D7" w:rsidRDefault="008B75D7" w:rsidP="000117D4">
      <w:pPr>
        <w:pBdr>
          <w:bottom w:val="single" w:sz="4" w:space="1" w:color="auto"/>
        </w:pBdr>
        <w:spacing w:line="276" w:lineRule="auto"/>
        <w:rPr>
          <w:b/>
          <w:szCs w:val="24"/>
          <w:shd w:val="clear" w:color="auto" w:fill="FFFFFF"/>
        </w:rPr>
      </w:pPr>
      <w:r w:rsidRPr="0005156E">
        <w:rPr>
          <w:rFonts w:hint="eastAsia"/>
          <w:b/>
          <w:szCs w:val="24"/>
          <w:u w:val="single"/>
        </w:rPr>
        <w:t>講座內容</w:t>
      </w:r>
      <w:r w:rsidRPr="007D6257">
        <w:rPr>
          <w:rFonts w:hint="eastAsia"/>
          <w:b/>
          <w:szCs w:val="24"/>
        </w:rPr>
        <w:t>：</w:t>
      </w:r>
      <w:r w:rsidR="0056239D" w:rsidRPr="0056239D">
        <w:rPr>
          <w:rFonts w:hint="eastAsia"/>
          <w:b/>
          <w:szCs w:val="24"/>
          <w:shd w:val="clear" w:color="auto" w:fill="FFFFFF"/>
        </w:rPr>
        <w:t>我們</w:t>
      </w:r>
      <w:r w:rsidR="00785523">
        <w:rPr>
          <w:rFonts w:hint="eastAsia"/>
          <w:b/>
          <w:szCs w:val="24"/>
          <w:shd w:val="clear" w:color="auto" w:fill="FFFFFF"/>
        </w:rPr>
        <w:t>生病必然就要尋</w:t>
      </w:r>
      <w:proofErr w:type="gramStart"/>
      <w:r w:rsidR="00785523">
        <w:rPr>
          <w:rFonts w:hint="eastAsia"/>
          <w:b/>
          <w:szCs w:val="24"/>
          <w:shd w:val="clear" w:color="auto" w:fill="FFFFFF"/>
        </w:rPr>
        <w:t>醫</w:t>
      </w:r>
      <w:proofErr w:type="gramEnd"/>
      <w:r w:rsidR="00785523">
        <w:rPr>
          <w:rFonts w:hint="eastAsia"/>
          <w:b/>
          <w:szCs w:val="24"/>
          <w:shd w:val="clear" w:color="auto" w:fill="FFFFFF"/>
        </w:rPr>
        <w:t>求診</w:t>
      </w:r>
      <w:r w:rsidR="0056239D" w:rsidRPr="0056239D">
        <w:rPr>
          <w:rFonts w:hint="eastAsia"/>
          <w:b/>
          <w:szCs w:val="24"/>
          <w:shd w:val="clear" w:color="auto" w:fill="FFFFFF"/>
        </w:rPr>
        <w:t>，</w:t>
      </w:r>
      <w:proofErr w:type="gramStart"/>
      <w:r w:rsidR="00785523">
        <w:rPr>
          <w:rFonts w:hint="eastAsia"/>
          <w:b/>
          <w:szCs w:val="24"/>
          <w:shd w:val="clear" w:color="auto" w:fill="FFFFFF"/>
        </w:rPr>
        <w:t>說到就醫</w:t>
      </w:r>
      <w:proofErr w:type="gramEnd"/>
      <w:r w:rsidR="00785523">
        <w:rPr>
          <w:rFonts w:hint="eastAsia"/>
          <w:b/>
          <w:szCs w:val="24"/>
          <w:shd w:val="clear" w:color="auto" w:fill="FFFFFF"/>
        </w:rPr>
        <w:t>看病，患者往往都會有這麼一個疑問：究竟是找西醫還是找中</w:t>
      </w:r>
      <w:r w:rsidR="00785523" w:rsidRPr="00785523">
        <w:rPr>
          <w:rFonts w:hint="eastAsia"/>
          <w:b/>
          <w:szCs w:val="24"/>
          <w:shd w:val="clear" w:color="auto" w:fill="FFFFFF"/>
        </w:rPr>
        <w:t>醫？實際上，中西醫各有診療特色和優勢。為使</w:t>
      </w:r>
      <w:r w:rsidR="00785523">
        <w:rPr>
          <w:rFonts w:hint="eastAsia"/>
          <w:b/>
          <w:szCs w:val="24"/>
          <w:shd w:val="clear" w:color="auto" w:fill="FFFFFF"/>
        </w:rPr>
        <w:t>會員更清楚知道中醫中藥的診療特色和優勢，</w:t>
      </w:r>
      <w:r w:rsidR="007D592A">
        <w:rPr>
          <w:rFonts w:hint="eastAsia"/>
          <w:b/>
          <w:szCs w:val="24"/>
          <w:shd w:val="clear" w:color="auto" w:fill="FFFFFF"/>
        </w:rPr>
        <w:t>本會</w:t>
      </w:r>
      <w:r w:rsidR="007D592A" w:rsidRPr="007D592A">
        <w:rPr>
          <w:rFonts w:hint="eastAsia"/>
          <w:b/>
          <w:szCs w:val="24"/>
          <w:shd w:val="clear" w:color="auto" w:fill="FFFFFF"/>
        </w:rPr>
        <w:t>特邀</w:t>
      </w:r>
      <w:r w:rsidR="001E7611" w:rsidRPr="001E7611">
        <w:rPr>
          <w:rFonts w:hint="eastAsia"/>
          <w:b/>
          <w:szCs w:val="24"/>
          <w:shd w:val="clear" w:color="auto" w:fill="FFFFFF"/>
        </w:rPr>
        <w:t>註冊中</w:t>
      </w:r>
      <w:r w:rsidR="007D592A" w:rsidRPr="007D592A">
        <w:rPr>
          <w:rFonts w:hint="eastAsia"/>
          <w:b/>
          <w:szCs w:val="24"/>
          <w:shd w:val="clear" w:color="auto" w:fill="FFFFFF"/>
        </w:rPr>
        <w:t>醫師為會員介紹</w:t>
      </w:r>
      <w:r w:rsidR="00785523">
        <w:rPr>
          <w:rFonts w:hint="eastAsia"/>
          <w:b/>
          <w:szCs w:val="24"/>
          <w:shd w:val="clear" w:color="auto" w:fill="FFFFFF"/>
        </w:rPr>
        <w:t>適宜看中醫的病症，包括</w:t>
      </w:r>
      <w:r w:rsidR="00785523" w:rsidRPr="00785523">
        <w:rPr>
          <w:rFonts w:hint="eastAsia"/>
          <w:b/>
          <w:szCs w:val="24"/>
          <w:shd w:val="clear" w:color="auto" w:fill="FFFFFF"/>
        </w:rPr>
        <w:t>老年病、</w:t>
      </w:r>
      <w:r w:rsidR="007D592A">
        <w:rPr>
          <w:rFonts w:hint="eastAsia"/>
          <w:b/>
          <w:szCs w:val="24"/>
          <w:shd w:val="clear" w:color="auto" w:fill="FFFFFF"/>
        </w:rPr>
        <w:t>婦科病、兒科病和內科病等</w:t>
      </w:r>
      <w:r w:rsidR="007D592A" w:rsidRPr="007D592A">
        <w:rPr>
          <w:rFonts w:hint="eastAsia"/>
          <w:b/>
          <w:szCs w:val="24"/>
          <w:shd w:val="clear" w:color="auto" w:fill="FFFFFF"/>
        </w:rPr>
        <w:t>。</w:t>
      </w:r>
    </w:p>
    <w:p w:rsidR="000117D4" w:rsidRDefault="000117D4" w:rsidP="000117D4">
      <w:pPr>
        <w:pBdr>
          <w:bottom w:val="single" w:sz="4" w:space="1" w:color="auto"/>
        </w:pBdr>
        <w:spacing w:line="276" w:lineRule="auto"/>
        <w:rPr>
          <w:b/>
          <w:szCs w:val="24"/>
          <w:shd w:val="clear" w:color="auto" w:fill="FFFFFF"/>
        </w:rPr>
      </w:pPr>
      <w:r w:rsidRPr="0005156E">
        <w:rPr>
          <w:rFonts w:hint="eastAsia"/>
          <w:b/>
          <w:szCs w:val="24"/>
          <w:u w:val="single"/>
        </w:rPr>
        <w:t>名額</w:t>
      </w:r>
      <w:r w:rsidRPr="003C7EE2">
        <w:rPr>
          <w:rFonts w:hint="eastAsia"/>
          <w:b/>
          <w:szCs w:val="24"/>
        </w:rPr>
        <w:t>：</w:t>
      </w:r>
      <w:r>
        <w:rPr>
          <w:b/>
          <w:szCs w:val="24"/>
        </w:rPr>
        <w:t>10</w:t>
      </w:r>
      <w:r w:rsidRPr="003C7EE2">
        <w:rPr>
          <w:b/>
          <w:szCs w:val="24"/>
        </w:rPr>
        <w:t>0</w:t>
      </w:r>
      <w:r w:rsidRPr="003C7EE2">
        <w:rPr>
          <w:rFonts w:hint="eastAsia"/>
          <w:b/>
          <w:szCs w:val="24"/>
        </w:rPr>
        <w:t>名（</w:t>
      </w:r>
      <w:r w:rsidRPr="00BF307C">
        <w:rPr>
          <w:rFonts w:hint="eastAsia"/>
          <w:b/>
          <w:szCs w:val="24"/>
        </w:rPr>
        <w:t>歡迎所有公務</w:t>
      </w:r>
      <w:r w:rsidRPr="003C7EE2">
        <w:rPr>
          <w:rFonts w:hint="eastAsia"/>
          <w:b/>
          <w:szCs w:val="24"/>
        </w:rPr>
        <w:t>員及其親友</w:t>
      </w:r>
      <w:r w:rsidRPr="0005156E">
        <w:rPr>
          <w:rFonts w:hint="eastAsia"/>
          <w:b/>
          <w:szCs w:val="24"/>
        </w:rPr>
        <w:t>參加</w:t>
      </w:r>
      <w:r w:rsidRPr="003C7EE2">
        <w:rPr>
          <w:rFonts w:hint="eastAsia"/>
          <w:b/>
          <w:szCs w:val="24"/>
        </w:rPr>
        <w:t>，先報先得）</w:t>
      </w:r>
    </w:p>
    <w:p w:rsidR="000117D4" w:rsidRDefault="000117D4" w:rsidP="000117D4">
      <w:pPr>
        <w:pBdr>
          <w:bottom w:val="single" w:sz="4" w:space="1" w:color="auto"/>
        </w:pBdr>
        <w:spacing w:line="276" w:lineRule="auto"/>
        <w:rPr>
          <w:b/>
          <w:szCs w:val="24"/>
        </w:rPr>
      </w:pPr>
      <w:r w:rsidRPr="0005156E">
        <w:rPr>
          <w:rFonts w:hint="eastAsia"/>
          <w:b/>
          <w:szCs w:val="24"/>
          <w:u w:val="single"/>
        </w:rPr>
        <w:t>費用</w:t>
      </w:r>
      <w:r w:rsidRPr="00480F95">
        <w:rPr>
          <w:rFonts w:hint="eastAsia"/>
          <w:b/>
          <w:szCs w:val="24"/>
        </w:rPr>
        <w:t>：全免</w:t>
      </w:r>
      <w:r>
        <w:rPr>
          <w:rFonts w:hint="eastAsia"/>
          <w:b/>
          <w:szCs w:val="24"/>
        </w:rPr>
        <w:t>〔在確認名額後，</w:t>
      </w:r>
      <w:r w:rsidRPr="00480F95">
        <w:rPr>
          <w:rFonts w:hint="eastAsia"/>
          <w:b/>
          <w:szCs w:val="24"/>
        </w:rPr>
        <w:t>會以手機短訊或電郵通知參加者〕</w:t>
      </w:r>
    </w:p>
    <w:p w:rsidR="000117D4" w:rsidRDefault="000117D4" w:rsidP="000117D4">
      <w:pPr>
        <w:pBdr>
          <w:bottom w:val="single" w:sz="4" w:space="1" w:color="auto"/>
        </w:pBdr>
        <w:spacing w:line="276" w:lineRule="auto"/>
        <w:rPr>
          <w:b/>
          <w:szCs w:val="24"/>
        </w:rPr>
      </w:pPr>
      <w:r w:rsidRPr="00DC707C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503628" wp14:editId="483A72C6">
                <wp:simplePos x="0" y="0"/>
                <wp:positionH relativeFrom="margin">
                  <wp:posOffset>245110</wp:posOffset>
                </wp:positionH>
                <wp:positionV relativeFrom="paragraph">
                  <wp:posOffset>1325245</wp:posOffset>
                </wp:positionV>
                <wp:extent cx="2352675" cy="342900"/>
                <wp:effectExtent l="0" t="0" r="28575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D7" w:rsidRPr="002D0C72" w:rsidRDefault="008B75D7" w:rsidP="0005156E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521"/>
                              <w:rPr>
                                <w:rFonts w:ascii="新細明體" w:hAnsi="新細明體" w:cs="新細明體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D0C72">
                              <w:rPr>
                                <w:rFonts w:ascii="新細明體" w:hAnsi="新細明體" w:cs="新細明體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查詢：</w:t>
                            </w:r>
                            <w:r w:rsidR="007D592A">
                              <w:rPr>
                                <w:rFonts w:cs="新細明體"/>
                                <w:b/>
                                <w:kern w:val="0"/>
                                <w:sz w:val="28"/>
                                <w:szCs w:val="30"/>
                                <w:lang w:eastAsia="zh-HK"/>
                              </w:rPr>
                              <w:t>2784 0870</w:t>
                            </w:r>
                            <w:r w:rsidRPr="007D592A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3pt;margin-top:104.35pt;width:185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">
                <v:textbox>
                  <w:txbxContent>
                    <w:p w:rsidR="008B75D7" w:rsidRPr="002D0C72" w:rsidRDefault="008B75D7" w:rsidP="0005156E">
                      <w:pPr>
                        <w:autoSpaceDE w:val="0"/>
                        <w:autoSpaceDN w:val="0"/>
                        <w:adjustRightInd w:val="0"/>
                        <w:ind w:firstLineChars="200" w:firstLine="521"/>
                        <w:rPr>
                          <w:rFonts w:ascii="新細明體" w:hAnsi="新細明體" w:cs="新細明體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2D0C72">
                        <w:rPr>
                          <w:rFonts w:ascii="新細明體" w:hAnsi="新細明體" w:cs="新細明體" w:hint="eastAsia"/>
                          <w:b/>
                          <w:color w:val="000000"/>
                          <w:kern w:val="0"/>
                          <w:sz w:val="26"/>
                          <w:szCs w:val="26"/>
                          <w:lang w:eastAsia="zh-HK"/>
                        </w:rPr>
                        <w:t>查詢：</w:t>
                      </w:r>
                      <w:r w:rsidR="007D592A">
                        <w:rPr>
                          <w:rFonts w:cs="新細明體"/>
                          <w:b/>
                          <w:kern w:val="0"/>
                          <w:sz w:val="28"/>
                          <w:szCs w:val="30"/>
                          <w:lang w:eastAsia="zh-HK"/>
                        </w:rPr>
                        <w:t>2784 0870</w:t>
                      </w:r>
                      <w:r w:rsidRPr="007D592A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56E">
        <w:rPr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A66887" wp14:editId="7904CD98">
                <wp:simplePos x="0" y="0"/>
                <wp:positionH relativeFrom="margin">
                  <wp:posOffset>245110</wp:posOffset>
                </wp:positionH>
                <wp:positionV relativeFrom="paragraph">
                  <wp:posOffset>88900</wp:posOffset>
                </wp:positionV>
                <wp:extent cx="6477000" cy="11620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E2" w:rsidRDefault="003C7EE2" w:rsidP="009054A9">
                            <w:pPr>
                              <w:pStyle w:val="Default"/>
                              <w:ind w:leftChars="-59" w:left="-36" w:hangingChars="44" w:hanging="106"/>
                              <w:jc w:val="center"/>
                              <w:rPr>
                                <w:b/>
                              </w:rPr>
                            </w:pPr>
                            <w:r w:rsidRPr="003C7EE2">
                              <w:rPr>
                                <w:rFonts w:hint="eastAsia"/>
                                <w:b/>
                              </w:rPr>
                              <w:t>禮品</w:t>
                            </w:r>
                            <w:proofErr w:type="gramStart"/>
                            <w:r w:rsidRPr="003C7EE2"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proofErr w:type="gramEnd"/>
                            <w:r w:rsidRPr="003C7EE2">
                              <w:rPr>
                                <w:rFonts w:hint="eastAsia"/>
                                <w:b/>
                              </w:rPr>
                              <w:t>重奏：</w:t>
                            </w:r>
                          </w:p>
                          <w:p w:rsidR="003C7EE2" w:rsidRPr="003C7EE2" w:rsidRDefault="009054A9" w:rsidP="0056239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-106" w:left="-254" w:firstLine="397"/>
                              <w:rPr>
                                <w:rFonts w:ascii="新細明體" w:hAnsi="新細明體" w:cs="新細明體"/>
                              </w:rPr>
                            </w:pPr>
                            <w:r w:rsidRPr="00BD6030">
                              <w:rPr>
                                <w:rFonts w:hint="eastAsia"/>
                                <w:b/>
                              </w:rPr>
                              <w:t>所</w:t>
                            </w:r>
                            <w:r w:rsidRPr="00BD6030">
                              <w:rPr>
                                <w:b/>
                              </w:rPr>
                              <w:t>有</w:t>
                            </w:r>
                            <w:r w:rsidRPr="00BD6030">
                              <w:rPr>
                                <w:rFonts w:hint="eastAsia"/>
                                <w:b/>
                              </w:rPr>
                              <w:t>入場者</w:t>
                            </w:r>
                            <w:r w:rsidR="00131839" w:rsidRPr="00131839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BD6030">
                              <w:rPr>
                                <w:rFonts w:hint="eastAsia"/>
                                <w:b/>
                              </w:rPr>
                              <w:t>均</w:t>
                            </w:r>
                            <w:r w:rsidR="00131839" w:rsidRPr="00131839">
                              <w:rPr>
                                <w:rFonts w:hint="eastAsia"/>
                                <w:b/>
                              </w:rPr>
                              <w:t>可</w:t>
                            </w:r>
                            <w:r w:rsidRPr="00BD6030">
                              <w:rPr>
                                <w:b/>
                              </w:rPr>
                              <w:t>獲</w:t>
                            </w:r>
                            <w:r w:rsidRPr="00BD6030">
                              <w:rPr>
                                <w:rFonts w:hint="eastAsia"/>
                                <w:b/>
                              </w:rPr>
                              <w:t>贈</w:t>
                            </w:r>
                            <w:r w:rsidR="003C7EE2" w:rsidRPr="003C7EE2">
                              <w:rPr>
                                <w:rFonts w:hint="eastAsia"/>
                                <w:b/>
                              </w:rPr>
                              <w:t>福袋一個</w:t>
                            </w:r>
                            <w:bookmarkStart w:id="0" w:name="_GoBack"/>
                            <w:bookmarkEnd w:id="0"/>
                          </w:p>
                          <w:p w:rsidR="003C7EE2" w:rsidRPr="00AD1A25" w:rsidRDefault="003C7EE2" w:rsidP="0056239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-106" w:left="-254" w:firstLine="397"/>
                              <w:rPr>
                                <w:rFonts w:ascii="新細明體" w:hAnsi="新細明體" w:cs="新細明體"/>
                              </w:rPr>
                            </w:pPr>
                            <w:r w:rsidRPr="003C7EE2">
                              <w:rPr>
                                <w:rFonts w:hint="eastAsia"/>
                                <w:b/>
                              </w:rPr>
                              <w:t>即場繳交</w:t>
                            </w:r>
                            <w:r w:rsidR="00AD1A25" w:rsidRPr="00AD1A25">
                              <w:rPr>
                                <w:rFonts w:hint="eastAsia"/>
                                <w:b/>
                              </w:rPr>
                              <w:t>＄</w:t>
                            </w:r>
                            <w:r w:rsidR="00AD1A25">
                              <w:rPr>
                                <w:b/>
                              </w:rPr>
                              <w:t>20</w:t>
                            </w:r>
                            <w:r w:rsidR="0056239D" w:rsidRPr="0056239D">
                              <w:rPr>
                                <w:rFonts w:hint="eastAsia"/>
                                <w:b/>
                              </w:rPr>
                              <w:t>及填妥表格成為</w:t>
                            </w:r>
                            <w:r w:rsidR="004A71C4" w:rsidRPr="001D72D8">
                              <w:rPr>
                                <w:rFonts w:hint="eastAsia"/>
                                <w:b/>
                                <w:color w:val="auto"/>
                              </w:rPr>
                              <w:t>本會</w:t>
                            </w:r>
                            <w:r w:rsidR="0056239D" w:rsidRPr="0056239D">
                              <w:rPr>
                                <w:rFonts w:hint="eastAsia"/>
                                <w:b/>
                                <w:color w:val="auto"/>
                              </w:rPr>
                              <w:t>個人會員</w:t>
                            </w:r>
                            <w:r w:rsidR="008F1CB1" w:rsidRPr="001D72D8">
                              <w:rPr>
                                <w:rFonts w:hint="eastAsia"/>
                                <w:b/>
                                <w:color w:val="auto"/>
                              </w:rPr>
                              <w:t>的公務員</w:t>
                            </w:r>
                            <w:r w:rsidRPr="003C7EE2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="00AD1A25" w:rsidRPr="00AD1A25">
                              <w:rPr>
                                <w:rFonts w:hint="eastAsia"/>
                                <w:b/>
                              </w:rPr>
                              <w:t>加送</w:t>
                            </w:r>
                            <w:r w:rsidR="001D72D8" w:rsidRPr="001D72D8">
                              <w:rPr>
                                <w:rFonts w:hint="eastAsia"/>
                                <w:b/>
                              </w:rPr>
                              <w:t>精美</w:t>
                            </w:r>
                            <w:r w:rsidR="00AD1A25" w:rsidRPr="00AD1A25">
                              <w:rPr>
                                <w:rFonts w:hint="eastAsia"/>
                                <w:b/>
                              </w:rPr>
                              <w:t>禮物一份</w:t>
                            </w:r>
                          </w:p>
                          <w:p w:rsidR="009054A9" w:rsidRDefault="00AD1A25" w:rsidP="0005156E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-106" w:left="-254" w:firstLine="397"/>
                            </w:pPr>
                            <w:r w:rsidRPr="00AD1A25">
                              <w:rPr>
                                <w:rFonts w:hint="eastAsia"/>
                                <w:b/>
                              </w:rPr>
                              <w:t>講座完後，</w:t>
                            </w:r>
                            <w:r w:rsidR="00EF4CAB" w:rsidRPr="00EF4CAB">
                              <w:rPr>
                                <w:rFonts w:hint="eastAsia"/>
                                <w:b/>
                              </w:rPr>
                              <w:t>會員可參與</w:t>
                            </w:r>
                            <w:r w:rsidRPr="00AD1A25">
                              <w:rPr>
                                <w:rFonts w:hint="eastAsia"/>
                                <w:b/>
                              </w:rPr>
                              <w:t>即場抽獎：</w:t>
                            </w:r>
                            <w:r w:rsidR="00EF4CAB" w:rsidRPr="00EF4CAB">
                              <w:rPr>
                                <w:rFonts w:hint="eastAsia"/>
                                <w:b/>
                              </w:rPr>
                              <w:t>獎品包括</w:t>
                            </w:r>
                            <w:r w:rsidRPr="00AD1A25">
                              <w:rPr>
                                <w:rFonts w:hint="eastAsia"/>
                                <w:b/>
                              </w:rPr>
                              <w:t>十</w:t>
                            </w:r>
                            <w:r w:rsidRPr="00BD6030">
                              <w:rPr>
                                <w:b/>
                              </w:rPr>
                              <w:t>粒</w:t>
                            </w:r>
                            <w:r w:rsidRPr="00BD6030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r w:rsidRPr="00BD6030">
                              <w:rPr>
                                <w:b/>
                              </w:rPr>
                              <w:t>卡</w:t>
                            </w:r>
                            <w:r w:rsidR="00BF307C">
                              <w:rPr>
                                <w:b/>
                              </w:rPr>
                              <w:t xml:space="preserve"> </w:t>
                            </w:r>
                            <w:r w:rsidRPr="00BD6030">
                              <w:rPr>
                                <w:rFonts w:ascii="Segoe UI Symbol" w:hAnsi="Segoe UI Symbol" w:cs="Segoe UI Symbol"/>
                              </w:rPr>
                              <w:t>💎✨</w:t>
                            </w:r>
                            <w:r w:rsidRPr="00BD6030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BD6030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BD6030">
                              <w:rPr>
                                <w:b/>
                              </w:rPr>
                              <w:t>x8</w:t>
                            </w:r>
                            <w:r w:rsidRPr="00BD6030">
                              <w:rPr>
                                <w:rFonts w:hint="eastAsia"/>
                                <w:b/>
                              </w:rPr>
                              <w:t>完</w:t>
                            </w:r>
                            <w:r w:rsidRPr="00BD6030">
                              <w:rPr>
                                <w:b/>
                              </w:rPr>
                              <w:t>美車工</w:t>
                            </w:r>
                            <w:r w:rsidRPr="00BD6030">
                              <w:rPr>
                                <w:rFonts w:hint="eastAsia"/>
                                <w:b/>
                              </w:rPr>
                              <w:t>）仿</w:t>
                            </w:r>
                            <w:r w:rsidRPr="00BD6030">
                              <w:rPr>
                                <w:b/>
                              </w:rPr>
                              <w:t>鑽</w:t>
                            </w:r>
                            <w:r w:rsidRPr="00BD6030">
                              <w:rPr>
                                <w:rFonts w:hint="eastAsia"/>
                                <w:b/>
                              </w:rPr>
                              <w:t>石！</w:t>
                            </w:r>
                            <w:r w:rsidR="00EF4CA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.3pt;margin-top:7pt;width:510pt;height:9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" strokecolor="black [3213]">
                <v:textbox>
                  <w:txbxContent>
                    <w:p w:rsidR="003C7EE2" w:rsidRDefault="003C7EE2" w:rsidP="009054A9">
                      <w:pPr>
                        <w:pStyle w:val="Default"/>
                        <w:ind w:leftChars="-59" w:left="-36" w:hangingChars="44" w:hanging="106"/>
                        <w:jc w:val="center"/>
                        <w:rPr>
                          <w:b/>
                        </w:rPr>
                      </w:pPr>
                      <w:r w:rsidRPr="003C7EE2">
                        <w:rPr>
                          <w:rFonts w:hint="eastAsia"/>
                          <w:b/>
                        </w:rPr>
                        <w:t>禮品</w:t>
                      </w:r>
                      <w:proofErr w:type="gramStart"/>
                      <w:r w:rsidRPr="003C7EE2">
                        <w:rPr>
                          <w:rFonts w:hint="eastAsia"/>
                          <w:b/>
                        </w:rPr>
                        <w:t>三</w:t>
                      </w:r>
                      <w:proofErr w:type="gramEnd"/>
                      <w:r w:rsidRPr="003C7EE2">
                        <w:rPr>
                          <w:rFonts w:hint="eastAsia"/>
                          <w:b/>
                        </w:rPr>
                        <w:t>重奏：</w:t>
                      </w:r>
                    </w:p>
                    <w:p w:rsidR="003C7EE2" w:rsidRPr="003C7EE2" w:rsidRDefault="009054A9" w:rsidP="0056239D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0" w:lineRule="atLeast"/>
                        <w:ind w:leftChars="-106" w:left="-254" w:firstLine="397"/>
                        <w:rPr>
                          <w:rFonts w:ascii="新細明體" w:hAnsi="新細明體" w:cs="新細明體"/>
                        </w:rPr>
                      </w:pPr>
                      <w:r w:rsidRPr="00BD6030">
                        <w:rPr>
                          <w:rFonts w:hint="eastAsia"/>
                          <w:b/>
                        </w:rPr>
                        <w:t>所</w:t>
                      </w:r>
                      <w:r w:rsidRPr="00BD6030">
                        <w:rPr>
                          <w:b/>
                        </w:rPr>
                        <w:t>有</w:t>
                      </w:r>
                      <w:r w:rsidRPr="00BD6030">
                        <w:rPr>
                          <w:rFonts w:hint="eastAsia"/>
                          <w:b/>
                        </w:rPr>
                        <w:t>入場者</w:t>
                      </w:r>
                      <w:r w:rsidR="00131839" w:rsidRPr="00131839">
                        <w:rPr>
                          <w:rFonts w:hint="eastAsia"/>
                          <w:b/>
                        </w:rPr>
                        <w:t>，</w:t>
                      </w:r>
                      <w:r w:rsidRPr="00BD6030">
                        <w:rPr>
                          <w:rFonts w:hint="eastAsia"/>
                          <w:b/>
                        </w:rPr>
                        <w:t>均</w:t>
                      </w:r>
                      <w:r w:rsidR="00131839" w:rsidRPr="00131839">
                        <w:rPr>
                          <w:rFonts w:hint="eastAsia"/>
                          <w:b/>
                        </w:rPr>
                        <w:t>可</w:t>
                      </w:r>
                      <w:r w:rsidRPr="00BD6030">
                        <w:rPr>
                          <w:b/>
                        </w:rPr>
                        <w:t>獲</w:t>
                      </w:r>
                      <w:r w:rsidRPr="00BD6030">
                        <w:rPr>
                          <w:rFonts w:hint="eastAsia"/>
                          <w:b/>
                        </w:rPr>
                        <w:t>贈</w:t>
                      </w:r>
                      <w:r w:rsidR="003C7EE2" w:rsidRPr="003C7EE2">
                        <w:rPr>
                          <w:rFonts w:hint="eastAsia"/>
                          <w:b/>
                        </w:rPr>
                        <w:t>福袋一個</w:t>
                      </w:r>
                      <w:bookmarkStart w:id="1" w:name="_GoBack"/>
                      <w:bookmarkEnd w:id="1"/>
                    </w:p>
                    <w:p w:rsidR="003C7EE2" w:rsidRPr="00AD1A25" w:rsidRDefault="003C7EE2" w:rsidP="0056239D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0" w:lineRule="atLeast"/>
                        <w:ind w:leftChars="-106" w:left="-254" w:firstLine="397"/>
                        <w:rPr>
                          <w:rFonts w:ascii="新細明體" w:hAnsi="新細明體" w:cs="新細明體"/>
                        </w:rPr>
                      </w:pPr>
                      <w:r w:rsidRPr="003C7EE2">
                        <w:rPr>
                          <w:rFonts w:hint="eastAsia"/>
                          <w:b/>
                        </w:rPr>
                        <w:t>即場繳交</w:t>
                      </w:r>
                      <w:r w:rsidR="00AD1A25" w:rsidRPr="00AD1A25">
                        <w:rPr>
                          <w:rFonts w:hint="eastAsia"/>
                          <w:b/>
                        </w:rPr>
                        <w:t>＄</w:t>
                      </w:r>
                      <w:r w:rsidR="00AD1A25">
                        <w:rPr>
                          <w:b/>
                        </w:rPr>
                        <w:t>20</w:t>
                      </w:r>
                      <w:r w:rsidR="0056239D" w:rsidRPr="0056239D">
                        <w:rPr>
                          <w:rFonts w:hint="eastAsia"/>
                          <w:b/>
                        </w:rPr>
                        <w:t>及填妥表格成為</w:t>
                      </w:r>
                      <w:r w:rsidR="004A71C4" w:rsidRPr="001D72D8">
                        <w:rPr>
                          <w:rFonts w:hint="eastAsia"/>
                          <w:b/>
                          <w:color w:val="auto"/>
                        </w:rPr>
                        <w:t>本會</w:t>
                      </w:r>
                      <w:r w:rsidR="0056239D" w:rsidRPr="0056239D">
                        <w:rPr>
                          <w:rFonts w:hint="eastAsia"/>
                          <w:b/>
                          <w:color w:val="auto"/>
                        </w:rPr>
                        <w:t>個人會員</w:t>
                      </w:r>
                      <w:r w:rsidR="008F1CB1" w:rsidRPr="001D72D8">
                        <w:rPr>
                          <w:rFonts w:hint="eastAsia"/>
                          <w:b/>
                          <w:color w:val="auto"/>
                        </w:rPr>
                        <w:t>的公務員</w:t>
                      </w:r>
                      <w:r w:rsidRPr="003C7EE2">
                        <w:rPr>
                          <w:rFonts w:hint="eastAsia"/>
                          <w:b/>
                        </w:rPr>
                        <w:t>，</w:t>
                      </w:r>
                      <w:r w:rsidR="00AD1A25" w:rsidRPr="00AD1A25">
                        <w:rPr>
                          <w:rFonts w:hint="eastAsia"/>
                          <w:b/>
                        </w:rPr>
                        <w:t>加送</w:t>
                      </w:r>
                      <w:r w:rsidR="001D72D8" w:rsidRPr="001D72D8">
                        <w:rPr>
                          <w:rFonts w:hint="eastAsia"/>
                          <w:b/>
                        </w:rPr>
                        <w:t>精美</w:t>
                      </w:r>
                      <w:r w:rsidR="00AD1A25" w:rsidRPr="00AD1A25">
                        <w:rPr>
                          <w:rFonts w:hint="eastAsia"/>
                          <w:b/>
                        </w:rPr>
                        <w:t>禮物一份</w:t>
                      </w:r>
                    </w:p>
                    <w:p w:rsidR="009054A9" w:rsidRDefault="00AD1A25" w:rsidP="0005156E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line="0" w:lineRule="atLeast"/>
                        <w:ind w:leftChars="-106" w:left="-254" w:firstLine="397"/>
                      </w:pPr>
                      <w:r w:rsidRPr="00AD1A25">
                        <w:rPr>
                          <w:rFonts w:hint="eastAsia"/>
                          <w:b/>
                        </w:rPr>
                        <w:t>講座完後，</w:t>
                      </w:r>
                      <w:r w:rsidR="00EF4CAB" w:rsidRPr="00EF4CAB">
                        <w:rPr>
                          <w:rFonts w:hint="eastAsia"/>
                          <w:b/>
                        </w:rPr>
                        <w:t>會員可參與</w:t>
                      </w:r>
                      <w:r w:rsidRPr="00AD1A25">
                        <w:rPr>
                          <w:rFonts w:hint="eastAsia"/>
                          <w:b/>
                        </w:rPr>
                        <w:t>即場抽獎：</w:t>
                      </w:r>
                      <w:r w:rsidR="00EF4CAB" w:rsidRPr="00EF4CAB">
                        <w:rPr>
                          <w:rFonts w:hint="eastAsia"/>
                          <w:b/>
                        </w:rPr>
                        <w:t>獎品包括</w:t>
                      </w:r>
                      <w:r w:rsidRPr="00AD1A25">
                        <w:rPr>
                          <w:rFonts w:hint="eastAsia"/>
                          <w:b/>
                        </w:rPr>
                        <w:t>十</w:t>
                      </w:r>
                      <w:r w:rsidRPr="00BD6030">
                        <w:rPr>
                          <w:b/>
                        </w:rPr>
                        <w:t>粒</w:t>
                      </w:r>
                      <w:r w:rsidRPr="00BD6030">
                        <w:rPr>
                          <w:rFonts w:hint="eastAsia"/>
                          <w:b/>
                        </w:rPr>
                        <w:t>一</w:t>
                      </w:r>
                      <w:r w:rsidRPr="00BD6030">
                        <w:rPr>
                          <w:b/>
                        </w:rPr>
                        <w:t>卡</w:t>
                      </w:r>
                      <w:r w:rsidR="00BF307C">
                        <w:rPr>
                          <w:b/>
                        </w:rPr>
                        <w:t xml:space="preserve"> </w:t>
                      </w:r>
                      <w:r w:rsidRPr="00BD6030">
                        <w:rPr>
                          <w:rFonts w:ascii="Segoe UI Symbol" w:hAnsi="Segoe UI Symbol" w:cs="Segoe UI Symbol"/>
                        </w:rPr>
                        <w:t>💎✨</w:t>
                      </w:r>
                      <w:r w:rsidRPr="00BD6030">
                        <w:rPr>
                          <w:rFonts w:hint="eastAsia"/>
                          <w:b/>
                        </w:rPr>
                        <w:t>（</w:t>
                      </w:r>
                      <w:r w:rsidRPr="00BD6030">
                        <w:rPr>
                          <w:rFonts w:hint="eastAsia"/>
                          <w:b/>
                        </w:rPr>
                        <w:t>8</w:t>
                      </w:r>
                      <w:r w:rsidRPr="00BD6030">
                        <w:rPr>
                          <w:b/>
                        </w:rPr>
                        <w:t>x8</w:t>
                      </w:r>
                      <w:r w:rsidRPr="00BD6030">
                        <w:rPr>
                          <w:rFonts w:hint="eastAsia"/>
                          <w:b/>
                        </w:rPr>
                        <w:t>完</w:t>
                      </w:r>
                      <w:r w:rsidRPr="00BD6030">
                        <w:rPr>
                          <w:b/>
                        </w:rPr>
                        <w:t>美車工</w:t>
                      </w:r>
                      <w:r w:rsidRPr="00BD6030">
                        <w:rPr>
                          <w:rFonts w:hint="eastAsia"/>
                          <w:b/>
                        </w:rPr>
                        <w:t>）仿</w:t>
                      </w:r>
                      <w:r w:rsidRPr="00BD6030">
                        <w:rPr>
                          <w:b/>
                        </w:rPr>
                        <w:t>鑽</w:t>
                      </w:r>
                      <w:r w:rsidRPr="00BD6030">
                        <w:rPr>
                          <w:rFonts w:hint="eastAsia"/>
                          <w:b/>
                        </w:rPr>
                        <w:t>石！</w:t>
                      </w:r>
                      <w:r w:rsidR="00EF4CAB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17D4" w:rsidRDefault="000117D4" w:rsidP="000117D4">
      <w:pPr>
        <w:pBdr>
          <w:bottom w:val="single" w:sz="4" w:space="1" w:color="auto"/>
        </w:pBdr>
        <w:spacing w:line="276" w:lineRule="auto"/>
        <w:rPr>
          <w:b/>
          <w:szCs w:val="24"/>
        </w:rPr>
      </w:pPr>
    </w:p>
    <w:p w:rsidR="007D592A" w:rsidRPr="007D592A" w:rsidRDefault="007D592A" w:rsidP="000117D4">
      <w:pPr>
        <w:tabs>
          <w:tab w:val="left" w:pos="960"/>
          <w:tab w:val="left" w:pos="3720"/>
          <w:tab w:val="left" w:pos="4440"/>
        </w:tabs>
        <w:spacing w:beforeLines="100" w:before="360" w:line="0" w:lineRule="atLeast"/>
        <w:jc w:val="center"/>
        <w:rPr>
          <w:b/>
          <w:szCs w:val="24"/>
        </w:rPr>
      </w:pPr>
      <w:r w:rsidRPr="007D592A">
        <w:rPr>
          <w:rFonts w:hint="eastAsia"/>
          <w:b/>
          <w:szCs w:val="24"/>
        </w:rPr>
        <w:t>「</w:t>
      </w:r>
      <w:r w:rsidR="006D4037" w:rsidRPr="006D4037">
        <w:rPr>
          <w:rFonts w:hint="eastAsia"/>
          <w:b/>
          <w:szCs w:val="24"/>
        </w:rPr>
        <w:t>中醫診治的作用</w:t>
      </w:r>
      <w:r w:rsidRPr="007D592A">
        <w:rPr>
          <w:rFonts w:hint="eastAsia"/>
          <w:b/>
          <w:szCs w:val="24"/>
        </w:rPr>
        <w:t>」</w:t>
      </w:r>
      <w:r w:rsidR="006D4037" w:rsidRPr="006D4037">
        <w:rPr>
          <w:rFonts w:hint="eastAsia"/>
          <w:b/>
          <w:szCs w:val="24"/>
        </w:rPr>
        <w:t>講座</w:t>
      </w:r>
      <w:r w:rsidRPr="007D592A">
        <w:rPr>
          <w:rFonts w:hint="eastAsia"/>
          <w:b/>
          <w:szCs w:val="24"/>
        </w:rPr>
        <w:t xml:space="preserve"> </w:t>
      </w:r>
      <w:r w:rsidRPr="007D592A">
        <w:rPr>
          <w:rFonts w:hint="eastAsia"/>
          <w:b/>
          <w:szCs w:val="24"/>
        </w:rPr>
        <w:t>報名表格</w:t>
      </w:r>
    </w:p>
    <w:p w:rsidR="007D592A" w:rsidRPr="007D592A" w:rsidRDefault="007D592A" w:rsidP="00AD1A25">
      <w:pPr>
        <w:spacing w:beforeLines="50" w:before="180"/>
        <w:ind w:leftChars="119" w:left="481" w:hangingChars="81" w:hanging="195"/>
        <w:rPr>
          <w:b/>
          <w:szCs w:val="24"/>
        </w:rPr>
      </w:pPr>
      <w:r w:rsidRPr="007D592A">
        <w:rPr>
          <w:rFonts w:hint="eastAsia"/>
          <w:b/>
          <w:szCs w:val="24"/>
        </w:rPr>
        <w:t>致：香港特區</w:t>
      </w:r>
      <w:r w:rsidR="004A71C4" w:rsidRPr="004A71C4">
        <w:rPr>
          <w:rFonts w:hint="eastAsia"/>
          <w:b/>
          <w:szCs w:val="24"/>
        </w:rPr>
        <w:t>政府</w:t>
      </w:r>
      <w:r w:rsidR="006D4037" w:rsidRPr="006D4037">
        <w:rPr>
          <w:rFonts w:hint="eastAsia"/>
          <w:b/>
          <w:szCs w:val="24"/>
        </w:rPr>
        <w:t>公務僱員總工</w:t>
      </w:r>
      <w:r w:rsidRPr="007D592A">
        <w:rPr>
          <w:rFonts w:hint="eastAsia"/>
          <w:b/>
          <w:szCs w:val="24"/>
        </w:rPr>
        <w:t>會</w:t>
      </w:r>
      <w:r w:rsidRPr="007D592A">
        <w:rPr>
          <w:rFonts w:hint="eastAsia"/>
          <w:b/>
          <w:szCs w:val="24"/>
        </w:rPr>
        <w:t xml:space="preserve"> (</w:t>
      </w:r>
      <w:r w:rsidRPr="007D592A">
        <w:rPr>
          <w:rFonts w:hint="eastAsia"/>
          <w:b/>
          <w:szCs w:val="24"/>
        </w:rPr>
        <w:t>傳真號碼：</w:t>
      </w:r>
      <w:r w:rsidR="00EF4CAB" w:rsidRPr="00EF4CAB">
        <w:rPr>
          <w:b/>
          <w:szCs w:val="24"/>
        </w:rPr>
        <w:t>2784 0212</w:t>
      </w:r>
      <w:r w:rsidRPr="007D592A">
        <w:rPr>
          <w:rFonts w:hint="eastAsia"/>
          <w:b/>
          <w:szCs w:val="24"/>
        </w:rPr>
        <w:t>)</w:t>
      </w:r>
    </w:p>
    <w:p w:rsidR="007D592A" w:rsidRPr="007D592A" w:rsidRDefault="007D592A" w:rsidP="007D592A">
      <w:pPr>
        <w:ind w:leftChars="119" w:left="454" w:hangingChars="70" w:hanging="168"/>
        <w:rPr>
          <w:b/>
          <w:szCs w:val="24"/>
        </w:rPr>
      </w:pPr>
    </w:p>
    <w:p w:rsidR="007D592A" w:rsidRPr="007D592A" w:rsidRDefault="007D592A" w:rsidP="007D592A">
      <w:pPr>
        <w:spacing w:beforeLines="50" w:before="180" w:afterLines="50" w:after="180"/>
        <w:ind w:leftChars="119" w:left="454" w:hangingChars="70" w:hanging="168"/>
        <w:rPr>
          <w:b/>
          <w:szCs w:val="24"/>
        </w:rPr>
      </w:pPr>
      <w:r w:rsidRPr="007D592A">
        <w:rPr>
          <w:rFonts w:hint="eastAsia"/>
          <w:b/>
          <w:szCs w:val="24"/>
        </w:rPr>
        <w:t>姓名：</w:t>
      </w:r>
      <w:r w:rsidRPr="007D592A">
        <w:rPr>
          <w:rFonts w:hint="eastAsia"/>
          <w:b/>
          <w:szCs w:val="24"/>
        </w:rPr>
        <w:t>_______________</w:t>
      </w:r>
      <w:r w:rsidRPr="007D592A">
        <w:rPr>
          <w:b/>
          <w:szCs w:val="24"/>
        </w:rPr>
        <w:t xml:space="preserve"> </w:t>
      </w:r>
      <w:r w:rsidRPr="007D592A">
        <w:rPr>
          <w:rFonts w:hint="eastAsia"/>
          <w:b/>
          <w:szCs w:val="24"/>
        </w:rPr>
        <w:t>部門：</w:t>
      </w:r>
      <w:r w:rsidRPr="007D592A">
        <w:rPr>
          <w:rFonts w:hint="eastAsia"/>
          <w:b/>
          <w:szCs w:val="24"/>
        </w:rPr>
        <w:t>__________</w:t>
      </w:r>
      <w:r w:rsidR="0005156E">
        <w:rPr>
          <w:b/>
          <w:szCs w:val="24"/>
        </w:rPr>
        <w:t>_</w:t>
      </w:r>
      <w:r w:rsidRPr="007D592A">
        <w:rPr>
          <w:b/>
          <w:szCs w:val="24"/>
        </w:rPr>
        <w:t xml:space="preserve"> </w:t>
      </w:r>
      <w:r w:rsidRPr="007D592A">
        <w:rPr>
          <w:rFonts w:hint="eastAsia"/>
          <w:b/>
          <w:szCs w:val="24"/>
        </w:rPr>
        <w:t>職級：</w:t>
      </w:r>
      <w:r w:rsidRPr="007D592A">
        <w:rPr>
          <w:rFonts w:hint="eastAsia"/>
          <w:b/>
          <w:szCs w:val="24"/>
        </w:rPr>
        <w:t>________</w:t>
      </w:r>
      <w:r w:rsidRPr="007D592A">
        <w:rPr>
          <w:b/>
          <w:szCs w:val="24"/>
        </w:rPr>
        <w:t>_</w:t>
      </w:r>
      <w:r w:rsidR="003C7EE2">
        <w:rPr>
          <w:b/>
          <w:szCs w:val="24"/>
        </w:rPr>
        <w:t>__</w:t>
      </w:r>
      <w:r w:rsidR="0005156E">
        <w:rPr>
          <w:b/>
          <w:szCs w:val="24"/>
        </w:rPr>
        <w:t>_</w:t>
      </w:r>
      <w:r w:rsidR="006D4037">
        <w:rPr>
          <w:b/>
          <w:szCs w:val="24"/>
        </w:rPr>
        <w:t xml:space="preserve"> </w:t>
      </w:r>
      <w:r w:rsidR="006D4037" w:rsidRPr="007D592A">
        <w:rPr>
          <w:rFonts w:hint="eastAsia"/>
          <w:b/>
          <w:szCs w:val="24"/>
        </w:rPr>
        <w:t>手機：</w:t>
      </w:r>
      <w:r w:rsidR="006D4037" w:rsidRPr="007D592A">
        <w:rPr>
          <w:rFonts w:hint="eastAsia"/>
          <w:b/>
          <w:szCs w:val="24"/>
        </w:rPr>
        <w:t>____________</w:t>
      </w:r>
      <w:r w:rsidR="006D4037" w:rsidRPr="007D592A">
        <w:rPr>
          <w:b/>
          <w:szCs w:val="24"/>
        </w:rPr>
        <w:t>__</w:t>
      </w:r>
      <w:r w:rsidR="003C7EE2">
        <w:rPr>
          <w:b/>
          <w:szCs w:val="24"/>
        </w:rPr>
        <w:t>__</w:t>
      </w:r>
      <w:r w:rsidR="0005156E">
        <w:rPr>
          <w:b/>
          <w:szCs w:val="24"/>
        </w:rPr>
        <w:t>___</w:t>
      </w:r>
    </w:p>
    <w:p w:rsidR="007D592A" w:rsidRPr="007D592A" w:rsidRDefault="003C7EE2" w:rsidP="007D592A">
      <w:pPr>
        <w:spacing w:beforeLines="100" w:before="360" w:afterLines="50" w:after="180"/>
        <w:ind w:leftChars="119" w:left="454" w:hangingChars="70" w:hanging="168"/>
        <w:rPr>
          <w:b/>
          <w:szCs w:val="24"/>
        </w:rPr>
      </w:pPr>
      <w:r w:rsidRPr="003C7EE2">
        <w:rPr>
          <w:rFonts w:hint="eastAsia"/>
          <w:b/>
          <w:szCs w:val="24"/>
        </w:rPr>
        <w:t>參加人數</w:t>
      </w:r>
      <w:r w:rsidRPr="007D592A">
        <w:rPr>
          <w:rFonts w:hint="eastAsia"/>
          <w:b/>
          <w:szCs w:val="24"/>
        </w:rPr>
        <w:t>：</w:t>
      </w:r>
      <w:r w:rsidRPr="007D592A">
        <w:rPr>
          <w:rFonts w:hint="eastAsia"/>
          <w:b/>
          <w:szCs w:val="24"/>
        </w:rPr>
        <w:t>__________</w:t>
      </w:r>
      <w:r>
        <w:rPr>
          <w:b/>
          <w:szCs w:val="24"/>
        </w:rPr>
        <w:t xml:space="preserve"> </w:t>
      </w:r>
      <w:r w:rsidR="007D592A" w:rsidRPr="007D592A">
        <w:rPr>
          <w:rFonts w:hint="eastAsia"/>
          <w:b/>
          <w:szCs w:val="24"/>
        </w:rPr>
        <w:t>電郵：</w:t>
      </w:r>
      <w:r w:rsidR="007D592A" w:rsidRPr="007D592A">
        <w:rPr>
          <w:rFonts w:hint="eastAsia"/>
          <w:b/>
          <w:szCs w:val="24"/>
        </w:rPr>
        <w:t>________________________</w:t>
      </w:r>
      <w:r w:rsidR="007D592A" w:rsidRPr="007D592A">
        <w:rPr>
          <w:b/>
          <w:szCs w:val="24"/>
        </w:rPr>
        <w:t>__________________________</w:t>
      </w:r>
      <w:r>
        <w:rPr>
          <w:b/>
          <w:szCs w:val="24"/>
        </w:rPr>
        <w:t>__</w:t>
      </w:r>
      <w:r w:rsidR="0005156E">
        <w:rPr>
          <w:b/>
          <w:szCs w:val="24"/>
        </w:rPr>
        <w:t>_____</w:t>
      </w:r>
    </w:p>
    <w:p w:rsidR="007D592A" w:rsidRPr="007D592A" w:rsidRDefault="007D592A" w:rsidP="00AD1A25">
      <w:pPr>
        <w:spacing w:beforeLines="100" w:before="360" w:afterLines="50" w:after="180"/>
        <w:ind w:leftChars="200" w:left="480"/>
        <w:jc w:val="center"/>
        <w:rPr>
          <w:b/>
          <w:szCs w:val="24"/>
        </w:rPr>
      </w:pPr>
      <w:r w:rsidRPr="007D592A">
        <w:rPr>
          <w:rFonts w:hint="eastAsia"/>
          <w:b/>
          <w:szCs w:val="24"/>
        </w:rPr>
        <w:t>〔在確認名額後，我們會以手機短訊或電郵通知參加者〕</w:t>
      </w:r>
    </w:p>
    <w:sectPr w:rsidR="007D592A" w:rsidRPr="007D592A" w:rsidSect="00A310B3">
      <w:headerReference w:type="default" r:id="rId13"/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B7" w:rsidRDefault="00A24BB7" w:rsidP="00983012">
      <w:r>
        <w:separator/>
      </w:r>
    </w:p>
  </w:endnote>
  <w:endnote w:type="continuationSeparator" w:id="0">
    <w:p w:rsidR="00A24BB7" w:rsidRDefault="00A24BB7" w:rsidP="0098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B7" w:rsidRDefault="00A24BB7" w:rsidP="00983012">
      <w:r>
        <w:separator/>
      </w:r>
    </w:p>
  </w:footnote>
  <w:footnote w:type="continuationSeparator" w:id="0">
    <w:p w:rsidR="00A24BB7" w:rsidRDefault="00A24BB7" w:rsidP="0098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25" w:rsidRDefault="00AD1A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5BD"/>
    <w:multiLevelType w:val="hybridMultilevel"/>
    <w:tmpl w:val="E788DA8E"/>
    <w:lvl w:ilvl="0" w:tplc="AC7ED2CE">
      <w:start w:val="1"/>
      <w:numFmt w:val="decimal"/>
      <w:lvlText w:val="%1."/>
      <w:lvlJc w:val="left"/>
      <w:pPr>
        <w:ind w:left="218" w:hanging="360"/>
      </w:pPr>
      <w:rPr>
        <w:rFonts w:ascii="微軟正黑體" w:hAnsi="微軟正黑體" w:cs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30F14F5A"/>
    <w:multiLevelType w:val="hybridMultilevel"/>
    <w:tmpl w:val="F5F0A6B4"/>
    <w:lvl w:ilvl="0" w:tplc="D6ECA02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650C69"/>
    <w:multiLevelType w:val="hybridMultilevel"/>
    <w:tmpl w:val="A210B3EA"/>
    <w:lvl w:ilvl="0" w:tplc="D6ECA02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7C"/>
    <w:rsid w:val="000117D4"/>
    <w:rsid w:val="00020F13"/>
    <w:rsid w:val="0005156E"/>
    <w:rsid w:val="0005296C"/>
    <w:rsid w:val="000E3B9D"/>
    <w:rsid w:val="001003D5"/>
    <w:rsid w:val="00106B51"/>
    <w:rsid w:val="00122793"/>
    <w:rsid w:val="00131839"/>
    <w:rsid w:val="001326A9"/>
    <w:rsid w:val="00157933"/>
    <w:rsid w:val="001D1F1A"/>
    <w:rsid w:val="001D72D8"/>
    <w:rsid w:val="001E0CC0"/>
    <w:rsid w:val="001E7611"/>
    <w:rsid w:val="002002E9"/>
    <w:rsid w:val="00216498"/>
    <w:rsid w:val="00220B7C"/>
    <w:rsid w:val="00286415"/>
    <w:rsid w:val="002D0C72"/>
    <w:rsid w:val="002D26D2"/>
    <w:rsid w:val="003C7EE2"/>
    <w:rsid w:val="0040177B"/>
    <w:rsid w:val="004533F4"/>
    <w:rsid w:val="00480F95"/>
    <w:rsid w:val="00490C2C"/>
    <w:rsid w:val="004A71C4"/>
    <w:rsid w:val="004D6CD2"/>
    <w:rsid w:val="004F2BCD"/>
    <w:rsid w:val="00501A20"/>
    <w:rsid w:val="00517A87"/>
    <w:rsid w:val="0052705B"/>
    <w:rsid w:val="0056239D"/>
    <w:rsid w:val="005960EA"/>
    <w:rsid w:val="005D0586"/>
    <w:rsid w:val="005F41E2"/>
    <w:rsid w:val="00626BD6"/>
    <w:rsid w:val="0069688A"/>
    <w:rsid w:val="006A68C1"/>
    <w:rsid w:val="006D4037"/>
    <w:rsid w:val="00736013"/>
    <w:rsid w:val="00736D3B"/>
    <w:rsid w:val="00785523"/>
    <w:rsid w:val="0078760C"/>
    <w:rsid w:val="007D592A"/>
    <w:rsid w:val="007D6257"/>
    <w:rsid w:val="007F4294"/>
    <w:rsid w:val="0081143C"/>
    <w:rsid w:val="0089091F"/>
    <w:rsid w:val="008A34C7"/>
    <w:rsid w:val="008B75D7"/>
    <w:rsid w:val="008D0AAA"/>
    <w:rsid w:val="008F1CB1"/>
    <w:rsid w:val="009054A9"/>
    <w:rsid w:val="009154C5"/>
    <w:rsid w:val="00935652"/>
    <w:rsid w:val="00983012"/>
    <w:rsid w:val="009D0776"/>
    <w:rsid w:val="009E4BFF"/>
    <w:rsid w:val="00A24BB7"/>
    <w:rsid w:val="00A310B3"/>
    <w:rsid w:val="00A37CAB"/>
    <w:rsid w:val="00A82EA2"/>
    <w:rsid w:val="00A96DEB"/>
    <w:rsid w:val="00AC5520"/>
    <w:rsid w:val="00AD1A25"/>
    <w:rsid w:val="00B515D8"/>
    <w:rsid w:val="00B666D7"/>
    <w:rsid w:val="00BB7DB7"/>
    <w:rsid w:val="00BB7E16"/>
    <w:rsid w:val="00BD6030"/>
    <w:rsid w:val="00BF307C"/>
    <w:rsid w:val="00C34202"/>
    <w:rsid w:val="00CB0A28"/>
    <w:rsid w:val="00CF78CE"/>
    <w:rsid w:val="00D2294E"/>
    <w:rsid w:val="00D45A8C"/>
    <w:rsid w:val="00D610E7"/>
    <w:rsid w:val="00D73A0F"/>
    <w:rsid w:val="00DB2A00"/>
    <w:rsid w:val="00DC1601"/>
    <w:rsid w:val="00DC707C"/>
    <w:rsid w:val="00DD1268"/>
    <w:rsid w:val="00DD324F"/>
    <w:rsid w:val="00E274E4"/>
    <w:rsid w:val="00EC307C"/>
    <w:rsid w:val="00EF4CAB"/>
    <w:rsid w:val="00EF6C14"/>
    <w:rsid w:val="00F5618A"/>
    <w:rsid w:val="00F60761"/>
    <w:rsid w:val="00FB3344"/>
    <w:rsid w:val="00FB390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CB0A28"/>
    <w:pPr>
      <w:keepNext/>
      <w:spacing w:beforeLines="50" w:before="120" w:afterLines="50" w:after="120" w:line="200" w:lineRule="exact"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07C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59"/>
    <w:rsid w:val="00DC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70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30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3012"/>
    <w:rPr>
      <w:sz w:val="20"/>
      <w:szCs w:val="20"/>
    </w:rPr>
  </w:style>
  <w:style w:type="character" w:styleId="aa">
    <w:name w:val="Placeholder Text"/>
    <w:basedOn w:val="a0"/>
    <w:uiPriority w:val="99"/>
    <w:semiHidden/>
    <w:rsid w:val="00983012"/>
    <w:rPr>
      <w:color w:val="808080"/>
    </w:rPr>
  </w:style>
  <w:style w:type="paragraph" w:styleId="Web">
    <w:name w:val="Normal (Web)"/>
    <w:basedOn w:val="a"/>
    <w:uiPriority w:val="99"/>
    <w:semiHidden/>
    <w:unhideWhenUsed/>
    <w:rsid w:val="00CB0A2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rsid w:val="00CB0A28"/>
    <w:rPr>
      <w:rFonts w:ascii="Times New Roman" w:eastAsia="標楷體" w:hAnsi="Times New Roman" w:cs="Times New Roman"/>
      <w:sz w:val="28"/>
      <w:szCs w:val="28"/>
    </w:rPr>
  </w:style>
  <w:style w:type="character" w:styleId="ab">
    <w:name w:val="Hyperlink"/>
    <w:rsid w:val="00100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CB0A28"/>
    <w:pPr>
      <w:keepNext/>
      <w:spacing w:beforeLines="50" w:before="120" w:afterLines="50" w:after="120" w:line="200" w:lineRule="exact"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07C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59"/>
    <w:rsid w:val="00DC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70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30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3012"/>
    <w:rPr>
      <w:sz w:val="20"/>
      <w:szCs w:val="20"/>
    </w:rPr>
  </w:style>
  <w:style w:type="character" w:styleId="aa">
    <w:name w:val="Placeholder Text"/>
    <w:basedOn w:val="a0"/>
    <w:uiPriority w:val="99"/>
    <w:semiHidden/>
    <w:rsid w:val="00983012"/>
    <w:rPr>
      <w:color w:val="808080"/>
    </w:rPr>
  </w:style>
  <w:style w:type="paragraph" w:styleId="Web">
    <w:name w:val="Normal (Web)"/>
    <w:basedOn w:val="a"/>
    <w:uiPriority w:val="99"/>
    <w:semiHidden/>
    <w:unhideWhenUsed/>
    <w:rsid w:val="00CB0A2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rsid w:val="00CB0A28"/>
    <w:rPr>
      <w:rFonts w:ascii="Times New Roman" w:eastAsia="標楷體" w:hAnsi="Times New Roman" w:cs="Times New Roman"/>
      <w:sz w:val="28"/>
      <w:szCs w:val="28"/>
    </w:rPr>
  </w:style>
  <w:style w:type="character" w:styleId="ab">
    <w:name w:val="Hyperlink"/>
    <w:rsid w:val="00100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697344-2318-4A36-820A-4E81E580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2017-07-26T01:21:00Z</cp:lastPrinted>
  <dcterms:created xsi:type="dcterms:W3CDTF">2017-06-20T10:35:00Z</dcterms:created>
  <dcterms:modified xsi:type="dcterms:W3CDTF">2017-07-26T01:21:00Z</dcterms:modified>
</cp:coreProperties>
</file>